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96" w:rsidRPr="00173501" w:rsidRDefault="00C61896" w:rsidP="00C61896">
      <w:pPr>
        <w:jc w:val="right"/>
        <w:rPr>
          <w:sz w:val="28"/>
        </w:rPr>
      </w:pPr>
      <w:r w:rsidRPr="00173501">
        <w:rPr>
          <w:sz w:val="28"/>
        </w:rPr>
        <w:t>Проект</w:t>
      </w:r>
    </w:p>
    <w:p w:rsidR="00C61896" w:rsidRPr="00173501" w:rsidRDefault="00C61896" w:rsidP="00C6189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3501">
        <w:rPr>
          <w:bCs/>
          <w:sz w:val="28"/>
          <w:szCs w:val="28"/>
        </w:rPr>
        <w:t>ЗАКОН</w:t>
      </w:r>
    </w:p>
    <w:p w:rsidR="00C61896" w:rsidRPr="00173501" w:rsidRDefault="00C61896" w:rsidP="00C6189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3501">
        <w:rPr>
          <w:bCs/>
          <w:sz w:val="28"/>
          <w:szCs w:val="28"/>
        </w:rPr>
        <w:t>Алтайского края</w:t>
      </w:r>
    </w:p>
    <w:p w:rsidR="00C61896" w:rsidRPr="00173501" w:rsidRDefault="00C61896" w:rsidP="00C61896">
      <w:pPr>
        <w:pStyle w:val="ConsPlusTitle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1896" w:rsidRPr="00173501" w:rsidRDefault="00C61896" w:rsidP="00157587">
      <w:pPr>
        <w:pStyle w:val="ConsPlusTitle"/>
        <w:tabs>
          <w:tab w:val="left" w:pos="709"/>
        </w:tabs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17350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618DF">
        <w:rPr>
          <w:rFonts w:ascii="Times New Roman" w:hAnsi="Times New Roman" w:cs="Times New Roman"/>
          <w:sz w:val="28"/>
          <w:szCs w:val="28"/>
        </w:rPr>
        <w:t xml:space="preserve">приложения 1 и 2 к </w:t>
      </w:r>
      <w:r w:rsidRPr="00173501">
        <w:rPr>
          <w:rFonts w:ascii="Times New Roman" w:hAnsi="Times New Roman" w:cs="Times New Roman"/>
          <w:sz w:val="28"/>
          <w:szCs w:val="28"/>
        </w:rPr>
        <w:t>закон</w:t>
      </w:r>
      <w:r w:rsidR="00D618DF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17350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157587">
        <w:rPr>
          <w:rFonts w:ascii="Times New Roman" w:hAnsi="Times New Roman" w:cs="Times New Roman"/>
          <w:sz w:val="28"/>
          <w:szCs w:val="28"/>
        </w:rPr>
        <w:t xml:space="preserve"> </w:t>
      </w:r>
      <w:r w:rsidRPr="00173501">
        <w:rPr>
          <w:rFonts w:ascii="Times New Roman" w:hAnsi="Times New Roman" w:cs="Times New Roman"/>
          <w:sz w:val="28"/>
          <w:szCs w:val="28"/>
        </w:rPr>
        <w:t>«О статусе и границах муниципальных и административно-территориальных образований Шелаболихинского района</w:t>
      </w:r>
    </w:p>
    <w:p w:rsidR="00C61896" w:rsidRPr="00BE5C55" w:rsidRDefault="00C61896" w:rsidP="00157587">
      <w:pPr>
        <w:pStyle w:val="ConsPlusTitle"/>
        <w:tabs>
          <w:tab w:val="left" w:pos="709"/>
        </w:tabs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173501">
        <w:rPr>
          <w:rFonts w:ascii="Times New Roman" w:hAnsi="Times New Roman" w:cs="Times New Roman"/>
          <w:sz w:val="28"/>
          <w:szCs w:val="28"/>
        </w:rPr>
        <w:t>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503F5">
        <w:rPr>
          <w:rFonts w:ascii="Times New Roman" w:hAnsi="Times New Roman" w:cs="Times New Roman"/>
          <w:sz w:val="28"/>
          <w:szCs w:val="28"/>
        </w:rPr>
        <w:t xml:space="preserve">в </w:t>
      </w:r>
      <w:r w:rsidR="00FC7BF2" w:rsidRPr="00173501">
        <w:rPr>
          <w:rFonts w:ascii="Times New Roman" w:hAnsi="Times New Roman" w:cs="Times New Roman"/>
          <w:sz w:val="28"/>
          <w:szCs w:val="28"/>
        </w:rPr>
        <w:t xml:space="preserve">закон Алтайского края </w:t>
      </w:r>
      <w:r w:rsidRPr="00BE5C55">
        <w:rPr>
          <w:rFonts w:ascii="Times New Roman" w:hAnsi="Times New Roman" w:cs="Times New Roman"/>
          <w:sz w:val="28"/>
          <w:szCs w:val="28"/>
        </w:rPr>
        <w:t>«О статусе и границах муниципальных и административно-территориальных образований Рубцовского района Алтайского края»</w:t>
      </w:r>
    </w:p>
    <w:p w:rsidR="00C61896" w:rsidRPr="00173501" w:rsidRDefault="00C61896" w:rsidP="00157587">
      <w:pPr>
        <w:pStyle w:val="ConsPlusTitle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1896" w:rsidRDefault="00C61896" w:rsidP="00C61896">
      <w:pPr>
        <w:widowControl w:val="0"/>
        <w:ind w:firstLine="708"/>
        <w:rPr>
          <w:b/>
          <w:sz w:val="28"/>
          <w:szCs w:val="28"/>
        </w:rPr>
      </w:pPr>
      <w:r w:rsidRPr="00173501">
        <w:rPr>
          <w:b/>
          <w:sz w:val="28"/>
          <w:szCs w:val="28"/>
        </w:rPr>
        <w:t>Статья 1</w:t>
      </w:r>
    </w:p>
    <w:p w:rsidR="00C61896" w:rsidRPr="00173501" w:rsidRDefault="00C61896" w:rsidP="00C61896">
      <w:pPr>
        <w:widowControl w:val="0"/>
        <w:ind w:firstLine="708"/>
        <w:rPr>
          <w:b/>
          <w:sz w:val="28"/>
          <w:szCs w:val="28"/>
        </w:rPr>
      </w:pPr>
    </w:p>
    <w:p w:rsidR="00C61896" w:rsidRPr="00AA0C9D" w:rsidRDefault="00C61896" w:rsidP="00C61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C9D">
        <w:rPr>
          <w:sz w:val="28"/>
          <w:szCs w:val="28"/>
        </w:rPr>
        <w:t xml:space="preserve">Внести в закон Алтайского края от 12 сентября 2006 года № 88-ЗС </w:t>
      </w:r>
      <w:r w:rsidRPr="00AA0C9D">
        <w:rPr>
          <w:sz w:val="28"/>
          <w:szCs w:val="28"/>
        </w:rPr>
        <w:br/>
        <w:t xml:space="preserve">«О статусе и границах муниципальных и административно-территориальных образований Шелаболихинского района Алтайского края» (Сборник законодательства Алтайского края, 2006, № 125, часть II; 2007, № 131, часть </w:t>
      </w:r>
      <w:r w:rsidRPr="00AA0C9D">
        <w:rPr>
          <w:sz w:val="28"/>
          <w:szCs w:val="28"/>
          <w:lang w:val="en-US"/>
        </w:rPr>
        <w:t>I</w:t>
      </w:r>
      <w:r w:rsidRPr="00AA0C9D">
        <w:rPr>
          <w:sz w:val="28"/>
          <w:szCs w:val="28"/>
        </w:rPr>
        <w:t xml:space="preserve">; 2009, № 155, часть </w:t>
      </w:r>
      <w:r w:rsidRPr="00AA0C9D">
        <w:rPr>
          <w:sz w:val="28"/>
          <w:szCs w:val="28"/>
          <w:lang w:val="en-US"/>
        </w:rPr>
        <w:t>IV</w:t>
      </w:r>
      <w:r w:rsidRPr="00AA0C9D">
        <w:rPr>
          <w:sz w:val="28"/>
          <w:szCs w:val="28"/>
        </w:rPr>
        <w:t>; Официальный интернет-портал правовой информации (www.pravo.gov.ru), 28 декабря 2017 года) следующие изменения:</w:t>
      </w:r>
    </w:p>
    <w:p w:rsidR="00C61896" w:rsidRPr="00AA0C9D" w:rsidRDefault="00C61896" w:rsidP="00C61896">
      <w:pPr>
        <w:pStyle w:val="a3"/>
        <w:ind w:firstLine="709"/>
        <w:rPr>
          <w:szCs w:val="28"/>
        </w:rPr>
      </w:pPr>
      <w:r w:rsidRPr="00AA0C9D">
        <w:rPr>
          <w:szCs w:val="28"/>
        </w:rPr>
        <w:t xml:space="preserve">1) </w:t>
      </w:r>
      <w:r w:rsidRPr="00D00C31">
        <w:rPr>
          <w:szCs w:val="28"/>
        </w:rPr>
        <w:t xml:space="preserve">в абзаце </w:t>
      </w:r>
      <w:r w:rsidR="00157587">
        <w:rPr>
          <w:szCs w:val="28"/>
        </w:rPr>
        <w:t>девятом</w:t>
      </w:r>
      <w:r w:rsidRPr="00D00C31">
        <w:rPr>
          <w:szCs w:val="28"/>
        </w:rPr>
        <w:t xml:space="preserve"> раздела «Описание смежеств» </w:t>
      </w:r>
      <w:r>
        <w:rPr>
          <w:szCs w:val="28"/>
        </w:rPr>
        <w:t>приложения</w:t>
      </w:r>
      <w:r w:rsidRPr="00D00C31">
        <w:rPr>
          <w:szCs w:val="28"/>
        </w:rPr>
        <w:t xml:space="preserve"> 1 слово «Яснополянский» заменить словом «Ребрихинский»;</w:t>
      </w:r>
    </w:p>
    <w:p w:rsidR="00C61896" w:rsidRPr="00AA0C9D" w:rsidRDefault="00C61896" w:rsidP="00C61896">
      <w:pPr>
        <w:pStyle w:val="a3"/>
        <w:ind w:firstLine="709"/>
        <w:rPr>
          <w:szCs w:val="28"/>
        </w:rPr>
      </w:pPr>
    </w:p>
    <w:p w:rsidR="00C61896" w:rsidRPr="00AA0C9D" w:rsidRDefault="00C61896" w:rsidP="00C61896">
      <w:pPr>
        <w:pStyle w:val="a3"/>
        <w:ind w:firstLine="709"/>
        <w:rPr>
          <w:szCs w:val="28"/>
        </w:rPr>
      </w:pPr>
      <w:r w:rsidRPr="00AA0C9D">
        <w:rPr>
          <w:szCs w:val="28"/>
        </w:rPr>
        <w:t>2) в приложении 2:</w:t>
      </w:r>
    </w:p>
    <w:p w:rsidR="00C61896" w:rsidRPr="00AA0C9D" w:rsidRDefault="00C61896" w:rsidP="00C61896">
      <w:pPr>
        <w:pStyle w:val="a3"/>
        <w:ind w:firstLine="709"/>
        <w:rPr>
          <w:szCs w:val="28"/>
        </w:rPr>
      </w:pPr>
      <w:r w:rsidRPr="00AA0C9D">
        <w:rPr>
          <w:szCs w:val="28"/>
        </w:rPr>
        <w:t xml:space="preserve">а) в абзаце </w:t>
      </w:r>
      <w:r w:rsidR="00157587">
        <w:rPr>
          <w:szCs w:val="28"/>
        </w:rPr>
        <w:t>седьмом</w:t>
      </w:r>
      <w:r w:rsidRPr="00AA0C9D">
        <w:rPr>
          <w:szCs w:val="28"/>
        </w:rPr>
        <w:t xml:space="preserve"> раздела «Описание смежеств» слово «Яснополянский» заменить словом «Ребрихинский»;</w:t>
      </w:r>
    </w:p>
    <w:p w:rsidR="00C61896" w:rsidRPr="00AA0C9D" w:rsidRDefault="00C61896" w:rsidP="00C61896">
      <w:pPr>
        <w:pStyle w:val="a3"/>
        <w:ind w:firstLine="709"/>
        <w:rPr>
          <w:szCs w:val="28"/>
        </w:rPr>
      </w:pPr>
      <w:r w:rsidRPr="00AA0C9D">
        <w:rPr>
          <w:szCs w:val="28"/>
        </w:rPr>
        <w:t>б) в графе 5 строки 97 таблицы «Геодезические данные» слово «Яснополянский» заменить словом «Ребрихинский».</w:t>
      </w:r>
    </w:p>
    <w:p w:rsidR="00EE47CC" w:rsidRDefault="00EE47CC">
      <w:pPr>
        <w:rPr>
          <w:sz w:val="28"/>
          <w:szCs w:val="28"/>
        </w:rPr>
      </w:pPr>
    </w:p>
    <w:p w:rsidR="00C61896" w:rsidRDefault="00C61896" w:rsidP="00C6189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C61896" w:rsidRDefault="00C61896" w:rsidP="00C61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1896" w:rsidRPr="00BE5C55" w:rsidRDefault="00C61896" w:rsidP="00C61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C55">
        <w:rPr>
          <w:sz w:val="28"/>
          <w:szCs w:val="28"/>
        </w:rPr>
        <w:t xml:space="preserve">Внести в закон Алтайского края от 30 апреля 2008 года № 35-ЗС </w:t>
      </w:r>
      <w:r w:rsidRPr="00BE5C55">
        <w:rPr>
          <w:sz w:val="28"/>
          <w:szCs w:val="28"/>
        </w:rPr>
        <w:br/>
        <w:t>«О статусе и границах муниципальных и административно-территориальных образований Рубцовского района Алтайского края» (Сборник законодат</w:t>
      </w:r>
      <w:r>
        <w:rPr>
          <w:sz w:val="28"/>
          <w:szCs w:val="28"/>
        </w:rPr>
        <w:t>ельства Алтайского края, 2008, № 144, часть III; 2009, № 163, часть I; 2011, №</w:t>
      </w:r>
      <w:r w:rsidRPr="00BE5C55">
        <w:rPr>
          <w:sz w:val="28"/>
          <w:szCs w:val="28"/>
        </w:rPr>
        <w:t xml:space="preserve"> 183, часть I</w:t>
      </w:r>
      <w:r>
        <w:rPr>
          <w:sz w:val="28"/>
          <w:szCs w:val="28"/>
        </w:rPr>
        <w:t xml:space="preserve">; 2013, № 212, часть </w:t>
      </w:r>
      <w:r>
        <w:rPr>
          <w:sz w:val="28"/>
          <w:szCs w:val="28"/>
          <w:lang w:val="en-US"/>
        </w:rPr>
        <w:t>I</w:t>
      </w:r>
      <w:r w:rsidRPr="00BE5C5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E5C55">
        <w:rPr>
          <w:sz w:val="28"/>
          <w:szCs w:val="28"/>
        </w:rPr>
        <w:t>следующие изменения:</w:t>
      </w:r>
    </w:p>
    <w:p w:rsidR="00C61896" w:rsidRPr="00D66589" w:rsidRDefault="00C61896" w:rsidP="00C61896">
      <w:pPr>
        <w:pStyle w:val="a3"/>
        <w:ind w:firstLine="709"/>
        <w:rPr>
          <w:szCs w:val="28"/>
        </w:rPr>
      </w:pPr>
      <w:r w:rsidRPr="00D66589">
        <w:rPr>
          <w:szCs w:val="28"/>
        </w:rPr>
        <w:t xml:space="preserve">1) </w:t>
      </w:r>
      <w:r w:rsidRPr="00E37BFC">
        <w:rPr>
          <w:szCs w:val="28"/>
        </w:rPr>
        <w:t xml:space="preserve">в абзаце </w:t>
      </w:r>
      <w:r w:rsidR="00501449">
        <w:rPr>
          <w:szCs w:val="28"/>
        </w:rPr>
        <w:t>седьмом</w:t>
      </w:r>
      <w:r w:rsidRPr="00E37BFC">
        <w:rPr>
          <w:szCs w:val="28"/>
        </w:rPr>
        <w:t xml:space="preserve"> раздела «Описание смежеств»</w:t>
      </w:r>
      <w:r>
        <w:rPr>
          <w:szCs w:val="28"/>
        </w:rPr>
        <w:t xml:space="preserve"> приложения 1</w:t>
      </w:r>
      <w:r w:rsidRPr="00E37BFC">
        <w:rPr>
          <w:szCs w:val="28"/>
        </w:rPr>
        <w:t xml:space="preserve"> слово «Никольский» заменить словом «Кузьминский»;</w:t>
      </w:r>
    </w:p>
    <w:p w:rsidR="00C61896" w:rsidRPr="00D66589" w:rsidRDefault="00C61896" w:rsidP="00C61896">
      <w:pPr>
        <w:pStyle w:val="a3"/>
        <w:ind w:firstLine="709"/>
        <w:rPr>
          <w:szCs w:val="28"/>
        </w:rPr>
      </w:pPr>
    </w:p>
    <w:p w:rsidR="00C61896" w:rsidRPr="00D66589" w:rsidRDefault="00C61896" w:rsidP="00C61896">
      <w:pPr>
        <w:pStyle w:val="a3"/>
        <w:ind w:firstLine="709"/>
        <w:rPr>
          <w:szCs w:val="28"/>
        </w:rPr>
      </w:pPr>
      <w:r w:rsidRPr="00D66589">
        <w:rPr>
          <w:szCs w:val="28"/>
        </w:rPr>
        <w:t>2) в приложении 7:</w:t>
      </w:r>
    </w:p>
    <w:p w:rsidR="00C61896" w:rsidRPr="00D66589" w:rsidRDefault="00C61896" w:rsidP="00C61896">
      <w:pPr>
        <w:pStyle w:val="a3"/>
        <w:ind w:firstLine="709"/>
        <w:rPr>
          <w:szCs w:val="28"/>
        </w:rPr>
      </w:pPr>
      <w:r w:rsidRPr="00D66589">
        <w:rPr>
          <w:szCs w:val="28"/>
        </w:rPr>
        <w:t xml:space="preserve">а) в абзаце </w:t>
      </w:r>
      <w:r w:rsidR="00157587">
        <w:rPr>
          <w:szCs w:val="28"/>
        </w:rPr>
        <w:t>пятом</w:t>
      </w:r>
      <w:r w:rsidRPr="00D66589">
        <w:rPr>
          <w:szCs w:val="28"/>
        </w:rPr>
        <w:t xml:space="preserve"> раздела «Описание смежеств» слово «Никольский» заменить словом «Кузьминский»;</w:t>
      </w:r>
    </w:p>
    <w:p w:rsidR="00C61896" w:rsidRPr="00D66589" w:rsidRDefault="00C61896" w:rsidP="00C61896">
      <w:pPr>
        <w:pStyle w:val="a3"/>
        <w:ind w:firstLine="709"/>
        <w:rPr>
          <w:szCs w:val="28"/>
        </w:rPr>
      </w:pPr>
      <w:r w:rsidRPr="00D66589">
        <w:rPr>
          <w:szCs w:val="28"/>
        </w:rPr>
        <w:t xml:space="preserve">б) в графе 5 строки 32 </w:t>
      </w:r>
      <w:r>
        <w:rPr>
          <w:szCs w:val="28"/>
        </w:rPr>
        <w:t>таблицы</w:t>
      </w:r>
      <w:r w:rsidRPr="00D66589">
        <w:rPr>
          <w:szCs w:val="28"/>
        </w:rPr>
        <w:t xml:space="preserve"> «Геодезические данные» слово «Никольский» заменить словом «Кузьминский»;</w:t>
      </w:r>
    </w:p>
    <w:p w:rsidR="005503F5" w:rsidRDefault="005503F5" w:rsidP="00C61896">
      <w:pPr>
        <w:pStyle w:val="a3"/>
        <w:ind w:firstLine="709"/>
        <w:rPr>
          <w:szCs w:val="28"/>
        </w:rPr>
      </w:pPr>
    </w:p>
    <w:p w:rsidR="00C61896" w:rsidRPr="00D66589" w:rsidRDefault="00C61896" w:rsidP="00C61896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Pr="00D66589">
        <w:rPr>
          <w:szCs w:val="28"/>
        </w:rPr>
        <w:t>) в приложении 18:</w:t>
      </w:r>
    </w:p>
    <w:p w:rsidR="00C61896" w:rsidRPr="00D66589" w:rsidRDefault="00C61896" w:rsidP="00C61896">
      <w:pPr>
        <w:pStyle w:val="a3"/>
        <w:ind w:firstLine="709"/>
        <w:rPr>
          <w:szCs w:val="28"/>
        </w:rPr>
      </w:pPr>
      <w:r w:rsidRPr="00D66589">
        <w:rPr>
          <w:szCs w:val="28"/>
        </w:rPr>
        <w:t xml:space="preserve">а) в абзаце </w:t>
      </w:r>
      <w:r w:rsidR="00157587">
        <w:rPr>
          <w:szCs w:val="28"/>
        </w:rPr>
        <w:t>третьем</w:t>
      </w:r>
      <w:r w:rsidRPr="00D66589">
        <w:rPr>
          <w:szCs w:val="28"/>
        </w:rPr>
        <w:t xml:space="preserve"> раздела «Описание смежеств» слово «Никольский» заменить словом «Кузьминский»;</w:t>
      </w:r>
    </w:p>
    <w:p w:rsidR="00C61896" w:rsidRPr="00D66589" w:rsidRDefault="00C61896" w:rsidP="00C61896">
      <w:pPr>
        <w:pStyle w:val="a3"/>
        <w:ind w:firstLine="709"/>
        <w:rPr>
          <w:szCs w:val="28"/>
        </w:rPr>
      </w:pPr>
      <w:r w:rsidRPr="00D66589">
        <w:rPr>
          <w:szCs w:val="28"/>
        </w:rPr>
        <w:t xml:space="preserve">б) в графе 5 строки 11 </w:t>
      </w:r>
      <w:r>
        <w:rPr>
          <w:szCs w:val="28"/>
        </w:rPr>
        <w:t>таблицы</w:t>
      </w:r>
      <w:r w:rsidRPr="00D66589">
        <w:rPr>
          <w:szCs w:val="28"/>
        </w:rPr>
        <w:t xml:space="preserve"> «Геодезические данные» слово «Никольский» заменить словом «Кузьминский».</w:t>
      </w:r>
    </w:p>
    <w:p w:rsidR="00C61896" w:rsidRDefault="00C61896" w:rsidP="00C61896">
      <w:pPr>
        <w:ind w:firstLine="708"/>
        <w:rPr>
          <w:b/>
          <w:sz w:val="28"/>
          <w:szCs w:val="28"/>
        </w:rPr>
      </w:pPr>
    </w:p>
    <w:p w:rsidR="00C61896" w:rsidRPr="00AA0C9D" w:rsidRDefault="00C61896" w:rsidP="00C6189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C61896" w:rsidRPr="00AA0C9D" w:rsidRDefault="00C61896" w:rsidP="00C61896">
      <w:pPr>
        <w:widowControl w:val="0"/>
        <w:rPr>
          <w:sz w:val="28"/>
          <w:szCs w:val="28"/>
        </w:rPr>
      </w:pPr>
    </w:p>
    <w:p w:rsidR="00C61896" w:rsidRPr="00AA0C9D" w:rsidRDefault="00C61896" w:rsidP="00C61896">
      <w:pPr>
        <w:pStyle w:val="a3"/>
        <w:ind w:firstLine="720"/>
        <w:rPr>
          <w:szCs w:val="28"/>
        </w:rPr>
      </w:pPr>
      <w:r w:rsidRPr="00AA0C9D">
        <w:rPr>
          <w:szCs w:val="28"/>
        </w:rPr>
        <w:t>Настоящий Закон вступает в силу со дня его официального опубликования.</w:t>
      </w:r>
    </w:p>
    <w:p w:rsidR="00C61896" w:rsidRDefault="00C61896">
      <w:pPr>
        <w:rPr>
          <w:sz w:val="28"/>
          <w:szCs w:val="28"/>
        </w:rPr>
      </w:pPr>
    </w:p>
    <w:p w:rsidR="00C61896" w:rsidRDefault="00C61896">
      <w:pPr>
        <w:rPr>
          <w:sz w:val="28"/>
          <w:szCs w:val="28"/>
        </w:rPr>
      </w:pPr>
    </w:p>
    <w:p w:rsidR="00C61896" w:rsidRDefault="00C61896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0"/>
        <w:gridCol w:w="4679"/>
      </w:tblGrid>
      <w:tr w:rsidR="00C61896" w:rsidRPr="00D66589" w:rsidTr="00F63AF7">
        <w:tc>
          <w:tcPr>
            <w:tcW w:w="4960" w:type="dxa"/>
          </w:tcPr>
          <w:p w:rsidR="00C61896" w:rsidRPr="00D66589" w:rsidRDefault="00C61896" w:rsidP="00F63AF7">
            <w:pPr>
              <w:pStyle w:val="a3"/>
              <w:rPr>
                <w:szCs w:val="28"/>
              </w:rPr>
            </w:pPr>
            <w:r w:rsidRPr="00D66589">
              <w:rPr>
                <w:szCs w:val="28"/>
              </w:rPr>
              <w:t>Губернатор Алтайского края</w:t>
            </w:r>
          </w:p>
        </w:tc>
        <w:tc>
          <w:tcPr>
            <w:tcW w:w="4679" w:type="dxa"/>
          </w:tcPr>
          <w:p w:rsidR="00C61896" w:rsidRPr="00D66589" w:rsidRDefault="00C61896" w:rsidP="00F63AF7">
            <w:pPr>
              <w:pStyle w:val="a3"/>
              <w:jc w:val="right"/>
              <w:rPr>
                <w:szCs w:val="28"/>
              </w:rPr>
            </w:pPr>
            <w:r w:rsidRPr="00D66589">
              <w:rPr>
                <w:szCs w:val="28"/>
              </w:rPr>
              <w:t>В.П. Томенко</w:t>
            </w:r>
          </w:p>
        </w:tc>
      </w:tr>
    </w:tbl>
    <w:p w:rsidR="00C61896" w:rsidRPr="00C61896" w:rsidRDefault="00C61896">
      <w:pPr>
        <w:rPr>
          <w:sz w:val="28"/>
          <w:szCs w:val="28"/>
        </w:rPr>
      </w:pPr>
    </w:p>
    <w:p w:rsidR="00C61896" w:rsidRDefault="00C61896"/>
    <w:sectPr w:rsidR="00C61896" w:rsidSect="00FC7B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41"/>
    <w:rsid w:val="00157587"/>
    <w:rsid w:val="00501449"/>
    <w:rsid w:val="005503F5"/>
    <w:rsid w:val="005C3941"/>
    <w:rsid w:val="00950DD2"/>
    <w:rsid w:val="00B73BB0"/>
    <w:rsid w:val="00C61896"/>
    <w:rsid w:val="00D618DF"/>
    <w:rsid w:val="00EE47CC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DA3A0-7B21-4608-B7A3-2B8EBB64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9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189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C6189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618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189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И.В.</dc:creator>
  <cp:keywords/>
  <dc:description/>
  <cp:lastModifiedBy>Приемная представителя Губернатора АК</cp:lastModifiedBy>
  <cp:revision>7</cp:revision>
  <dcterms:created xsi:type="dcterms:W3CDTF">2022-09-21T04:06:00Z</dcterms:created>
  <dcterms:modified xsi:type="dcterms:W3CDTF">2022-10-06T05:03:00Z</dcterms:modified>
</cp:coreProperties>
</file>